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3D" w:rsidRDefault="001F1F3D" w:rsidP="004208CB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lightGray"/>
          <w:u w:val="single"/>
        </w:rPr>
        <w:t xml:space="preserve">COMPTE-RENDU REUNION CONSEIL DU LUNDI </w:t>
      </w:r>
      <w:r w:rsidR="00126C1E">
        <w:rPr>
          <w:b/>
          <w:bCs/>
          <w:sz w:val="32"/>
          <w:szCs w:val="32"/>
          <w:highlight w:val="lightGray"/>
          <w:u w:val="single"/>
        </w:rPr>
        <w:t>04 DECEMBRE</w:t>
      </w:r>
      <w:r>
        <w:rPr>
          <w:b/>
          <w:bCs/>
          <w:sz w:val="32"/>
          <w:szCs w:val="32"/>
          <w:highlight w:val="lightGray"/>
          <w:u w:val="single"/>
        </w:rPr>
        <w:t xml:space="preserve"> 2017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Default="001F1F3D" w:rsidP="001F1F3D">
      <w:pPr>
        <w:pStyle w:val="Sansinterligne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Début de séance : 18h30</w:t>
      </w:r>
    </w:p>
    <w:p w:rsidR="001F1F3D" w:rsidRDefault="001F1F3D" w:rsidP="001F1F3D">
      <w:pPr>
        <w:pStyle w:val="Sansinterligne"/>
        <w:rPr>
          <w:rFonts w:ascii="Comic Sans MS" w:hAnsi="Comic Sans MS" w:cs="Comic Sans MS"/>
        </w:rPr>
      </w:pPr>
    </w:p>
    <w:p w:rsidR="001F1F3D" w:rsidRDefault="001F1F3D" w:rsidP="001F1F3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Présents :</w:t>
      </w:r>
      <w:r>
        <w:rPr>
          <w:rFonts w:ascii="Comic Sans MS" w:hAnsi="Comic Sans MS" w:cs="Comic Sans MS"/>
        </w:rPr>
        <w:t xml:space="preserve">   </w:t>
      </w:r>
      <w:r>
        <w:rPr>
          <w:rFonts w:ascii="Comic Sans MS" w:hAnsi="Comic Sans MS" w:cs="Comic Sans MS"/>
        </w:rPr>
        <w:tab/>
        <w:t>FLABAT Patrick, MOMPEURT Adeline, D</w:t>
      </w:r>
      <w:r w:rsidR="00126C1E">
        <w:rPr>
          <w:rFonts w:ascii="Comic Sans MS" w:hAnsi="Comic Sans MS" w:cs="Comic Sans MS"/>
        </w:rPr>
        <w:t>EGROOTE</w:t>
      </w:r>
      <w:r>
        <w:rPr>
          <w:rFonts w:ascii="Comic Sans MS" w:hAnsi="Comic Sans MS" w:cs="Comic Sans MS"/>
        </w:rPr>
        <w:t xml:space="preserve"> Thierry, BOGARD Denis, GENIN Francis, COLNET Jean-Baptiste, MARTIN Philippe, COLLIGNON Daniel</w:t>
      </w:r>
      <w:r w:rsidR="00126C1E">
        <w:rPr>
          <w:rFonts w:ascii="Comic Sans MS" w:hAnsi="Comic Sans MS" w:cs="Comic Sans MS"/>
        </w:rPr>
        <w:t>, CHENOT Tony</w:t>
      </w:r>
    </w:p>
    <w:p w:rsidR="001F1F3D" w:rsidRDefault="001F1F3D" w:rsidP="001F1F3D">
      <w:pPr>
        <w:pStyle w:val="Sansinterligne"/>
        <w:ind w:left="708"/>
        <w:rPr>
          <w:rFonts w:ascii="Comic Sans MS" w:hAnsi="Comic Sans MS" w:cs="Comic Sans MS"/>
        </w:rPr>
      </w:pPr>
    </w:p>
    <w:p w:rsidR="001F1F3D" w:rsidRDefault="00126C1E" w:rsidP="001F1F3D">
      <w:pPr>
        <w:pStyle w:val="Sansinterligne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>En retard :</w:t>
      </w:r>
      <w:r w:rsidR="00A65BF8" w:rsidRPr="00A65BF8">
        <w:rPr>
          <w:rFonts w:ascii="Comic Sans MS" w:hAnsi="Comic Sans MS" w:cs="Comic Sans MS"/>
          <w:b/>
          <w:bCs/>
        </w:rPr>
        <w:tab/>
      </w:r>
      <w:r w:rsidR="00A65BF8">
        <w:rPr>
          <w:rFonts w:ascii="Comic Sans MS" w:hAnsi="Comic Sans MS" w:cs="Comic Sans MS"/>
        </w:rPr>
        <w:t>MATTE</w:t>
      </w:r>
      <w:r w:rsidR="001F1F3D">
        <w:rPr>
          <w:rFonts w:ascii="Comic Sans MS" w:hAnsi="Comic Sans MS" w:cs="Comic Sans MS"/>
        </w:rPr>
        <w:t xml:space="preserve">  Jean Michel</w:t>
      </w:r>
      <w:r>
        <w:rPr>
          <w:rFonts w:ascii="Comic Sans MS" w:hAnsi="Comic Sans MS" w:cs="Comic Sans MS"/>
        </w:rPr>
        <w:t xml:space="preserve"> arrivé au point 7 </w:t>
      </w:r>
    </w:p>
    <w:p w:rsidR="006A512C" w:rsidRDefault="001F1F3D" w:rsidP="00D24815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ab/>
      </w:r>
      <w:r w:rsidR="00A65BF8">
        <w:rPr>
          <w:rFonts w:ascii="Comic Sans MS" w:hAnsi="Comic Sans MS" w:cs="Comic Sans MS"/>
          <w:bCs/>
          <w:iCs/>
        </w:rPr>
        <w:tab/>
      </w:r>
    </w:p>
    <w:p w:rsidR="00B75336" w:rsidRPr="00454BE9" w:rsidRDefault="00B75336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A355B1" w:rsidRDefault="00A355B1" w:rsidP="00035FA3">
      <w:pPr>
        <w:pStyle w:val="Sansinterligne"/>
        <w:rPr>
          <w:rFonts w:ascii="Comic Sans MS" w:hAnsi="Comic Sans MS"/>
          <w:b/>
          <w:bCs/>
          <w:i/>
          <w:iCs/>
        </w:rPr>
      </w:pPr>
    </w:p>
    <w:p w:rsidR="004F6E7D" w:rsidRPr="004208CB" w:rsidRDefault="004F6E7D" w:rsidP="00035FA3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/>
          <w:b/>
          <w:bCs/>
          <w:i/>
          <w:iCs/>
        </w:rPr>
        <w:t xml:space="preserve">1/ </w:t>
      </w:r>
      <w:r w:rsidRPr="004208CB">
        <w:rPr>
          <w:rFonts w:ascii="Comic Sans MS" w:hAnsi="Comic Sans MS" w:cs="Comic Sans MS"/>
          <w:b/>
          <w:bCs/>
          <w:i/>
          <w:iCs/>
          <w:u w:val="single"/>
        </w:rPr>
        <w:t>Désignation du secrétaire de séance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> </w:t>
      </w:r>
      <w:r w:rsidR="00D67648" w:rsidRPr="004208CB">
        <w:rPr>
          <w:rFonts w:ascii="Comic Sans MS" w:hAnsi="Comic Sans MS" w:cs="Comic Sans MS"/>
          <w:b/>
          <w:bCs/>
          <w:i/>
          <w:iCs/>
        </w:rPr>
        <w:t>:</w:t>
      </w:r>
    </w:p>
    <w:p w:rsidR="004F6E7D" w:rsidRPr="004208CB" w:rsidRDefault="004F6E7D" w:rsidP="00035FA3">
      <w:pPr>
        <w:pStyle w:val="Sansinterligne"/>
        <w:rPr>
          <w:rFonts w:ascii="Comic Sans MS" w:hAnsi="Comic Sans MS" w:cs="Comic Sans MS"/>
        </w:rPr>
      </w:pPr>
      <w:r w:rsidRPr="004208CB">
        <w:rPr>
          <w:rFonts w:ascii="Comic Sans MS" w:hAnsi="Comic Sans MS" w:cs="Comic Sans MS"/>
        </w:rPr>
        <w:t xml:space="preserve">     </w:t>
      </w:r>
      <w:r w:rsidR="006A512C" w:rsidRPr="004208CB">
        <w:rPr>
          <w:rFonts w:ascii="Comic Sans MS" w:hAnsi="Comic Sans MS" w:cs="Comic Sans MS"/>
        </w:rPr>
        <w:t>MOMPEURT Adeline</w:t>
      </w:r>
      <w:r w:rsidRPr="004208CB">
        <w:rPr>
          <w:rFonts w:ascii="Comic Sans MS" w:hAnsi="Comic Sans MS" w:cs="Comic Sans MS"/>
        </w:rPr>
        <w:t xml:space="preserve"> est désigné</w:t>
      </w:r>
      <w:r w:rsidR="006A512C" w:rsidRPr="004208CB">
        <w:rPr>
          <w:rFonts w:ascii="Comic Sans MS" w:hAnsi="Comic Sans MS" w:cs="Comic Sans MS"/>
        </w:rPr>
        <w:t>e</w:t>
      </w:r>
      <w:r w:rsidRPr="004208CB">
        <w:rPr>
          <w:rFonts w:ascii="Comic Sans MS" w:hAnsi="Comic Sans MS" w:cs="Comic Sans MS"/>
        </w:rPr>
        <w:t>.</w:t>
      </w:r>
    </w:p>
    <w:p w:rsidR="004F6E7D" w:rsidRDefault="004F6E7D" w:rsidP="00D24815">
      <w:pPr>
        <w:pStyle w:val="Sansinterligne"/>
        <w:rPr>
          <w:rFonts w:ascii="Comic Sans MS" w:hAnsi="Comic Sans MS"/>
        </w:rPr>
      </w:pPr>
    </w:p>
    <w:p w:rsidR="00B75336" w:rsidRPr="004208CB" w:rsidRDefault="00B75336" w:rsidP="00D24815">
      <w:pPr>
        <w:pStyle w:val="Sansinterligne"/>
        <w:rPr>
          <w:rFonts w:ascii="Comic Sans MS" w:hAnsi="Comic Sans MS"/>
        </w:rPr>
      </w:pPr>
    </w:p>
    <w:p w:rsidR="001F1F3D" w:rsidRPr="004208CB" w:rsidRDefault="004F6E7D" w:rsidP="001F1F3D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 w:cs="Comic Sans MS"/>
          <w:b/>
          <w:bCs/>
          <w:i/>
          <w:iCs/>
        </w:rPr>
        <w:t xml:space="preserve">2/ </w:t>
      </w:r>
      <w:r w:rsidR="001F1F3D" w:rsidRPr="004208CB">
        <w:rPr>
          <w:rFonts w:ascii="Comic Sans MS" w:hAnsi="Comic Sans MS" w:cs="Comic Sans MS"/>
          <w:b/>
          <w:bCs/>
          <w:i/>
          <w:iCs/>
          <w:u w:val="single"/>
        </w:rPr>
        <w:t>Dé</w:t>
      </w:r>
      <w:r w:rsidR="00126C1E">
        <w:rPr>
          <w:rFonts w:ascii="Comic Sans MS" w:hAnsi="Comic Sans MS" w:cs="Comic Sans MS"/>
          <w:b/>
          <w:bCs/>
          <w:i/>
          <w:iCs/>
          <w:u w:val="single"/>
        </w:rPr>
        <w:t>libération TEPCV</w:t>
      </w:r>
    </w:p>
    <w:p w:rsidR="00DA7484" w:rsidRDefault="001F1F3D" w:rsidP="00126C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208CB">
        <w:rPr>
          <w:rFonts w:ascii="Comic Sans MS" w:hAnsi="Comic Sans MS" w:cs="Comic Sans MS"/>
        </w:rPr>
        <w:t xml:space="preserve">    </w:t>
      </w:r>
      <w:r w:rsidR="00126C1E" w:rsidRPr="00126C1E">
        <w:rPr>
          <w:rFonts w:ascii="Times New Roman" w:hAnsi="Times New Roman" w:cs="Times New Roman"/>
          <w:sz w:val="24"/>
          <w:szCs w:val="24"/>
        </w:rPr>
        <w:t xml:space="preserve">Le </w:t>
      </w:r>
      <w:r w:rsidR="00DA7484">
        <w:rPr>
          <w:rFonts w:ascii="Times New Roman" w:hAnsi="Times New Roman" w:cs="Times New Roman"/>
          <w:sz w:val="24"/>
          <w:szCs w:val="24"/>
        </w:rPr>
        <w:t xml:space="preserve">Maire informe le conseil qu’un courrier du </w:t>
      </w:r>
      <w:r w:rsidR="00126C1E" w:rsidRPr="00126C1E">
        <w:rPr>
          <w:rFonts w:ascii="Times New Roman" w:hAnsi="Times New Roman" w:cs="Times New Roman"/>
          <w:sz w:val="24"/>
          <w:szCs w:val="24"/>
        </w:rPr>
        <w:t xml:space="preserve">PNRL nous </w:t>
      </w:r>
      <w:r w:rsidR="00DA7484">
        <w:rPr>
          <w:rFonts w:ascii="Times New Roman" w:hAnsi="Times New Roman" w:cs="Times New Roman"/>
          <w:sz w:val="24"/>
          <w:szCs w:val="24"/>
        </w:rPr>
        <w:t>demande de bien vouloir inclure à l’ordre du jour une nouvelle délibération.</w:t>
      </w:r>
    </w:p>
    <w:p w:rsidR="00126C1E" w:rsidRPr="00126C1E" w:rsidRDefault="00DA7484" w:rsidP="00126C1E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En effet, </w:t>
      </w:r>
      <w:r w:rsidR="00126C1E" w:rsidRPr="00126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formulation de délibération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 </w:t>
      </w:r>
      <w:r w:rsidRPr="00DA7484">
        <w:rPr>
          <w:rFonts w:ascii="Arial" w:hAnsi="Arial" w:cs="Arial"/>
          <w:b/>
          <w:i/>
          <w:sz w:val="18"/>
          <w:szCs w:val="18"/>
        </w:rPr>
        <w:t>29 mars 2016</w:t>
      </w:r>
      <w:r w:rsidRPr="003F33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26C1E" w:rsidRPr="00126C1E">
        <w:rPr>
          <w:rFonts w:ascii="Times New Roman" w:hAnsi="Times New Roman" w:cs="Times New Roman"/>
          <w:sz w:val="24"/>
          <w:szCs w:val="24"/>
          <w:shd w:val="clear" w:color="auto" w:fill="FFFFFF"/>
        </w:rPr>
        <w:t>jointe au dossier de demande de subvention pour l’éclairage public ne correspond p</w:t>
      </w:r>
      <w:r w:rsidR="00126C1E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="00126C1E" w:rsidRPr="00126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aux nouvelles règles administratives définies par les services de l’Etat. </w:t>
      </w:r>
    </w:p>
    <w:p w:rsidR="00A355B1" w:rsidRDefault="00126C1E" w:rsidP="00126C1E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C1E">
        <w:rPr>
          <w:rFonts w:ascii="Times New Roman" w:hAnsi="Times New Roman" w:cs="Times New Roman"/>
          <w:sz w:val="24"/>
          <w:szCs w:val="24"/>
          <w:shd w:val="clear" w:color="auto" w:fill="FFFFFF"/>
        </w:rPr>
        <w:t>Afin de pouvoir toucher la subvention initialement prévue, et sur les conseils de l’état, le conseil municipal décide à l’unanimité de reprendre une nouvelle délibération demandant un soutien financier à l’Etat au titre du Fonds de Financement de la Transition Energétique FFTE dans le cadre du Territoire à énergie positive pour la croissance verte (TEPCV).</w:t>
      </w:r>
    </w:p>
    <w:p w:rsidR="00126C1E" w:rsidRDefault="00126C1E" w:rsidP="00126C1E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:rsidR="00B75336" w:rsidRPr="00126C1E" w:rsidRDefault="00B75336" w:rsidP="00126C1E">
      <w:pPr>
        <w:pStyle w:val="Sansinterligne"/>
        <w:rPr>
          <w:rFonts w:ascii="Times New Roman" w:hAnsi="Times New Roman" w:cs="Times New Roman"/>
          <w:bCs/>
          <w:sz w:val="24"/>
          <w:szCs w:val="24"/>
        </w:rPr>
      </w:pPr>
    </w:p>
    <w:p w:rsidR="001F1F3D" w:rsidRPr="004208CB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</w:rPr>
        <w:t>3</w:t>
      </w:r>
      <w:r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DA7484">
        <w:rPr>
          <w:rFonts w:ascii="Comic Sans MS" w:hAnsi="Comic Sans MS" w:cs="Comic Sans MS"/>
          <w:b/>
          <w:bCs/>
          <w:i/>
          <w:iCs/>
          <w:u w:val="single"/>
        </w:rPr>
        <w:t>Indemnité</w:t>
      </w:r>
      <w:r w:rsidR="00126C1E">
        <w:rPr>
          <w:rFonts w:ascii="Comic Sans MS" w:hAnsi="Comic Sans MS" w:cs="Comic Sans MS"/>
          <w:b/>
          <w:bCs/>
          <w:i/>
          <w:iCs/>
          <w:u w:val="single"/>
        </w:rPr>
        <w:t xml:space="preserve"> Agent recenseur</w:t>
      </w:r>
      <w:r w:rsidR="001F1F3D" w:rsidRPr="004208CB">
        <w:rPr>
          <w:rFonts w:ascii="Comic Sans MS" w:hAnsi="Comic Sans MS" w:cs="Comic Sans MS"/>
          <w:b/>
          <w:bCs/>
          <w:i/>
          <w:iCs/>
          <w:u w:val="single"/>
        </w:rPr>
        <w:t> :</w:t>
      </w:r>
    </w:p>
    <w:p w:rsidR="00DA7484" w:rsidRDefault="001F1F3D" w:rsidP="006B5CB3">
      <w:pPr>
        <w:pStyle w:val="Sansinterligne"/>
        <w:widowControl w:val="0"/>
        <w:rPr>
          <w:rFonts w:ascii="Comic Sans MS" w:hAnsi="Comic Sans MS" w:cs="Comic Sans MS"/>
          <w:bCs/>
          <w:iCs/>
        </w:rPr>
      </w:pPr>
      <w:r w:rsidRPr="004208CB">
        <w:rPr>
          <w:rFonts w:ascii="Comic Sans MS" w:hAnsi="Comic Sans MS" w:cs="Comic Sans MS"/>
          <w:bCs/>
          <w:iCs/>
        </w:rPr>
        <w:t xml:space="preserve">Le maire </w:t>
      </w:r>
      <w:r w:rsidR="00126C1E">
        <w:rPr>
          <w:rFonts w:ascii="Comic Sans MS" w:hAnsi="Comic Sans MS" w:cs="Comic Sans MS"/>
          <w:bCs/>
          <w:iCs/>
        </w:rPr>
        <w:t xml:space="preserve">informe </w:t>
      </w:r>
      <w:r w:rsidR="00DA7484">
        <w:rPr>
          <w:rFonts w:ascii="Comic Sans MS" w:hAnsi="Comic Sans MS" w:cs="Comic Sans MS"/>
          <w:bCs/>
          <w:iCs/>
        </w:rPr>
        <w:t>l</w:t>
      </w:r>
      <w:r w:rsidR="00D67648" w:rsidRPr="004208CB">
        <w:rPr>
          <w:rFonts w:ascii="Comic Sans MS" w:hAnsi="Comic Sans MS" w:cs="Comic Sans MS"/>
          <w:bCs/>
          <w:iCs/>
        </w:rPr>
        <w:t xml:space="preserve">e conseil municipal </w:t>
      </w:r>
      <w:r w:rsidR="00DA7484">
        <w:rPr>
          <w:rFonts w:ascii="Comic Sans MS" w:hAnsi="Comic Sans MS" w:cs="Comic Sans MS"/>
          <w:bCs/>
          <w:iCs/>
        </w:rPr>
        <w:t>de la somme allouée par L’INSEE pour la dotation forfaitaire de recensement prévu au 1</w:t>
      </w:r>
      <w:r w:rsidR="00DA7484" w:rsidRPr="00DA7484">
        <w:rPr>
          <w:rFonts w:ascii="Comic Sans MS" w:hAnsi="Comic Sans MS" w:cs="Comic Sans MS"/>
          <w:bCs/>
          <w:iCs/>
          <w:vertAlign w:val="superscript"/>
        </w:rPr>
        <w:t>er</w:t>
      </w:r>
      <w:r w:rsidR="00DA7484">
        <w:rPr>
          <w:rFonts w:ascii="Comic Sans MS" w:hAnsi="Comic Sans MS" w:cs="Comic Sans MS"/>
          <w:bCs/>
          <w:iCs/>
        </w:rPr>
        <w:t xml:space="preserve"> semestre 2018. </w:t>
      </w:r>
    </w:p>
    <w:p w:rsidR="001F1F3D" w:rsidRPr="00A355B1" w:rsidRDefault="00DA7484" w:rsidP="006B5CB3">
      <w:pPr>
        <w:pStyle w:val="Sansinterligne"/>
        <w:widowControl w:val="0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Le conseil municipal  accepte à l’unanimité de verser la totalité du montant à l’agent recenseur.</w:t>
      </w:r>
    </w:p>
    <w:p w:rsidR="00A355B1" w:rsidRDefault="00A355B1" w:rsidP="006B5CB3">
      <w:pPr>
        <w:pStyle w:val="Sansinterligne"/>
        <w:widowControl w:val="0"/>
        <w:rPr>
          <w:rFonts w:ascii="Comic Sans MS" w:hAnsi="Comic Sans MS" w:cs="Comic Sans MS"/>
          <w:b/>
          <w:bCs/>
        </w:rPr>
      </w:pPr>
    </w:p>
    <w:p w:rsidR="00B75336" w:rsidRDefault="00B75336" w:rsidP="006B5CB3">
      <w:pPr>
        <w:pStyle w:val="Sansinterligne"/>
        <w:widowControl w:val="0"/>
        <w:rPr>
          <w:rFonts w:ascii="Comic Sans MS" w:hAnsi="Comic Sans MS" w:cs="Comic Sans MS"/>
          <w:b/>
          <w:bCs/>
        </w:rPr>
      </w:pPr>
    </w:p>
    <w:p w:rsidR="006B5CB3" w:rsidRPr="004208CB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</w:rPr>
        <w:t>4</w:t>
      </w:r>
      <w:r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DA7484">
        <w:rPr>
          <w:rFonts w:ascii="Comic Sans MS" w:hAnsi="Comic Sans MS" w:cs="Comic Sans MS"/>
          <w:b/>
          <w:bCs/>
          <w:i/>
          <w:iCs/>
          <w:u w:val="single"/>
        </w:rPr>
        <w:t>Acquisition de Terrain</w:t>
      </w:r>
      <w:r w:rsidR="00D67648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 </w:t>
      </w:r>
    </w:p>
    <w:p w:rsidR="00DB090B" w:rsidRDefault="00DA7484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Depuis plusieurs années l’achat de la Parcelle D436 par la commune est à l’ordre du jour</w:t>
      </w:r>
      <w:r w:rsidR="00DB090B">
        <w:rPr>
          <w:rFonts w:ascii="Comic Sans MS" w:hAnsi="Comic Sans MS" w:cs="Arial"/>
          <w:color w:val="000000"/>
          <w:sz w:val="22"/>
          <w:szCs w:val="22"/>
        </w:rPr>
        <w:t>.</w:t>
      </w:r>
    </w:p>
    <w:p w:rsidR="006B5CB3" w:rsidRDefault="00DA7484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DB090B">
        <w:rPr>
          <w:rFonts w:ascii="Comic Sans MS" w:hAnsi="Comic Sans MS" w:cs="Arial"/>
          <w:color w:val="000000"/>
          <w:sz w:val="22"/>
          <w:szCs w:val="22"/>
        </w:rPr>
        <w:t>E</w:t>
      </w:r>
      <w:r>
        <w:rPr>
          <w:rFonts w:ascii="Comic Sans MS" w:hAnsi="Comic Sans MS" w:cs="Arial"/>
          <w:color w:val="000000"/>
          <w:sz w:val="22"/>
          <w:szCs w:val="22"/>
        </w:rPr>
        <w:t xml:space="preserve">tant aujourd’hui </w:t>
      </w:r>
      <w:r w:rsidR="00DB090B">
        <w:rPr>
          <w:rFonts w:ascii="Comic Sans MS" w:hAnsi="Comic Sans MS" w:cs="Arial"/>
          <w:color w:val="000000"/>
          <w:sz w:val="22"/>
          <w:szCs w:val="22"/>
        </w:rPr>
        <w:t>en accord avec le propriétaire,</w:t>
      </w:r>
      <w:r>
        <w:rPr>
          <w:rFonts w:ascii="Comic Sans MS" w:hAnsi="Comic Sans MS" w:cs="Arial"/>
          <w:color w:val="000000"/>
          <w:sz w:val="22"/>
          <w:szCs w:val="22"/>
        </w:rPr>
        <w:t xml:space="preserve"> le conseil municipal </w:t>
      </w:r>
      <w:r w:rsidR="00DB090B">
        <w:rPr>
          <w:rFonts w:ascii="Comic Sans MS" w:hAnsi="Comic Sans MS" w:cs="Arial"/>
          <w:color w:val="000000"/>
          <w:sz w:val="22"/>
          <w:szCs w:val="22"/>
        </w:rPr>
        <w:t>à l’unanimité charge le maire d’effectuer les démarches nécessaires pour l’acquisition de cette parcelle</w:t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DB090B">
        <w:rPr>
          <w:rFonts w:ascii="Comic Sans MS" w:hAnsi="Comic Sans MS" w:cs="Arial"/>
          <w:color w:val="000000"/>
          <w:sz w:val="22"/>
          <w:szCs w:val="22"/>
        </w:rPr>
        <w:t>et l’</w:t>
      </w:r>
      <w:r w:rsidR="00287C16">
        <w:rPr>
          <w:rFonts w:ascii="Comic Sans MS" w:hAnsi="Comic Sans MS" w:cs="Arial"/>
          <w:color w:val="000000"/>
          <w:sz w:val="22"/>
          <w:szCs w:val="22"/>
        </w:rPr>
        <w:t>autorise à signer les documents nécessaires.</w:t>
      </w:r>
    </w:p>
    <w:p w:rsidR="00B75336" w:rsidRPr="004208CB" w:rsidRDefault="00B75336" w:rsidP="00AB0A67">
      <w:pPr>
        <w:pStyle w:val="Sansinterligne"/>
        <w:rPr>
          <w:rFonts w:ascii="Comic Sans MS" w:hAnsi="Comic Sans MS" w:cs="Comic Sans MS"/>
          <w:bCs/>
          <w:iCs/>
        </w:rPr>
      </w:pPr>
    </w:p>
    <w:p w:rsidR="00042022" w:rsidRPr="004208CB" w:rsidRDefault="00AB0A67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>5</w:t>
      </w:r>
      <w:r w:rsidR="009554FD" w:rsidRPr="004208CB">
        <w:rPr>
          <w:rFonts w:ascii="Comic Sans MS" w:hAnsi="Comic Sans MS" w:cs="Comic Sans MS"/>
          <w:b/>
          <w:bCs/>
          <w:i/>
          <w:iCs/>
        </w:rPr>
        <w:t xml:space="preserve">/ </w:t>
      </w:r>
      <w:r w:rsidR="00DB090B">
        <w:rPr>
          <w:rFonts w:ascii="Comic Sans MS" w:hAnsi="Comic Sans MS" w:cs="Comic Sans MS"/>
          <w:b/>
          <w:bCs/>
          <w:i/>
          <w:iCs/>
          <w:u w:val="single"/>
        </w:rPr>
        <w:t>Convention Refuge du mordant</w:t>
      </w:r>
    </w:p>
    <w:p w:rsidR="00042022" w:rsidRPr="004208CB" w:rsidRDefault="00042022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042022" w:rsidRDefault="00DB090B" w:rsidP="00DB090B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 vu des résultats obtenus en 2017 à savoir une vingtaine de chats errant capturés.  </w:t>
      </w:r>
      <w:r w:rsidR="00042022" w:rsidRPr="004208CB">
        <w:rPr>
          <w:rFonts w:ascii="Comic Sans MS" w:hAnsi="Comic Sans MS"/>
        </w:rPr>
        <w:t xml:space="preserve">Le conseil municipal décide </w:t>
      </w:r>
      <w:r>
        <w:rPr>
          <w:rFonts w:ascii="Comic Sans MS" w:hAnsi="Comic Sans MS"/>
        </w:rPr>
        <w:t>à l’unanimité de reconduire en 2018 la convention avec le refuge du mordant.</w:t>
      </w:r>
    </w:p>
    <w:p w:rsidR="00DB090B" w:rsidRDefault="00DB090B" w:rsidP="00DB090B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Et demande de faire circuler la recommandation de ne pas nourrir les animaux sauvages afin d’éviter la prolifération.</w:t>
      </w:r>
    </w:p>
    <w:p w:rsidR="00DB090B" w:rsidRDefault="00DB090B" w:rsidP="00DB090B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B75336" w:rsidRPr="004208CB" w:rsidRDefault="00B75336" w:rsidP="00DB090B">
      <w:pPr>
        <w:tabs>
          <w:tab w:val="left" w:pos="1080"/>
        </w:tabs>
        <w:spacing w:after="0" w:line="240" w:lineRule="auto"/>
        <w:rPr>
          <w:rFonts w:ascii="Comic Sans MS" w:hAnsi="Comic Sans MS"/>
        </w:rPr>
      </w:pPr>
    </w:p>
    <w:p w:rsidR="00042022" w:rsidRPr="004208CB" w:rsidRDefault="00042022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 xml:space="preserve">6/ </w:t>
      </w:r>
      <w:r w:rsidR="00DB090B">
        <w:rPr>
          <w:rFonts w:ascii="Comic Sans MS" w:hAnsi="Comic Sans MS" w:cs="Comic Sans MS"/>
          <w:b/>
          <w:bCs/>
          <w:i/>
          <w:iCs/>
          <w:u w:val="single"/>
        </w:rPr>
        <w:t>Compétence par la CC2T</w:t>
      </w:r>
    </w:p>
    <w:p w:rsidR="004C348F" w:rsidRDefault="00DB090B" w:rsidP="009554FD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 xml:space="preserve">La communauté de Communes </w:t>
      </w:r>
      <w:r w:rsidR="0075169C">
        <w:rPr>
          <w:rFonts w:ascii="Comic Sans MS" w:hAnsi="Comic Sans MS" w:cs="Comic Sans MS"/>
          <w:bCs/>
          <w:iCs/>
        </w:rPr>
        <w:t>Terres Touloises nous demande de délibérer sur 3 modifications statutaires.</w:t>
      </w:r>
    </w:p>
    <w:p w:rsidR="0075169C" w:rsidRDefault="0075169C" w:rsidP="009554FD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*Pour la Compétence numérique et pour la Compétence Mobilité le conseil vote pour à l’unanimité</w:t>
      </w:r>
    </w:p>
    <w:p w:rsidR="0075169C" w:rsidRDefault="0075169C" w:rsidP="009554FD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*</w:t>
      </w:r>
      <w:r w:rsidRPr="0075169C">
        <w:rPr>
          <w:rFonts w:ascii="Comic Sans MS" w:hAnsi="Comic Sans MS" w:cs="Comic Sans MS"/>
          <w:bCs/>
          <w:iCs/>
        </w:rPr>
        <w:t xml:space="preserve"> </w:t>
      </w:r>
      <w:r>
        <w:rPr>
          <w:rFonts w:ascii="Comic Sans MS" w:hAnsi="Comic Sans MS" w:cs="Comic Sans MS"/>
          <w:bCs/>
          <w:iCs/>
        </w:rPr>
        <w:t>Pour la Compétence Gestion des Milieux Aquatiques et Prévention contre les Inondations (GEMAPI)</w:t>
      </w:r>
    </w:p>
    <w:p w:rsidR="0075169C" w:rsidRDefault="0075169C" w:rsidP="009554FD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 xml:space="preserve">Le conseil vote 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 xml:space="preserve">CONTRE 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>1</w:t>
      </w:r>
    </w:p>
    <w:p w:rsidR="00042022" w:rsidRDefault="0075169C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 xml:space="preserve">  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 xml:space="preserve">POUR </w:t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>1</w:t>
      </w:r>
    </w:p>
    <w:p w:rsidR="0075169C" w:rsidRDefault="0075169C" w:rsidP="009554FD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  <w:t>ABSTENTIONS</w:t>
      </w:r>
      <w:r>
        <w:rPr>
          <w:rFonts w:ascii="Comic Sans MS" w:hAnsi="Comic Sans MS" w:cs="Comic Sans MS"/>
          <w:bCs/>
          <w:iCs/>
        </w:rPr>
        <w:tab/>
        <w:t>7</w:t>
      </w:r>
    </w:p>
    <w:p w:rsidR="00B75336" w:rsidRDefault="00B75336" w:rsidP="009554FD">
      <w:pPr>
        <w:pStyle w:val="Sansinterligne"/>
        <w:rPr>
          <w:rFonts w:ascii="Comic Sans MS" w:hAnsi="Comic Sans MS" w:cs="Comic Sans MS"/>
          <w:bCs/>
          <w:iCs/>
        </w:rPr>
      </w:pPr>
    </w:p>
    <w:p w:rsidR="00B75336" w:rsidRPr="0075169C" w:rsidRDefault="00B75336" w:rsidP="009554FD">
      <w:pPr>
        <w:pStyle w:val="Sansinterligne"/>
        <w:rPr>
          <w:rFonts w:ascii="Comic Sans MS" w:hAnsi="Comic Sans MS" w:cs="Comic Sans MS"/>
          <w:bCs/>
          <w:iCs/>
        </w:rPr>
      </w:pP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</w:rPr>
      </w:pPr>
    </w:p>
    <w:p w:rsidR="00B75336" w:rsidRDefault="004208CB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</w:rPr>
      </w:pPr>
      <w:r w:rsidRPr="004208CB">
        <w:rPr>
          <w:rFonts w:ascii="Comic Sans MS" w:hAnsi="Comic Sans MS" w:cs="Comic Sans MS"/>
          <w:b/>
          <w:bCs/>
          <w:i/>
          <w:iCs/>
        </w:rPr>
        <w:t>7/</w:t>
      </w:r>
      <w:r w:rsidR="00B75336" w:rsidRPr="00B75336">
        <w:rPr>
          <w:rFonts w:ascii="Comic Sans MS" w:hAnsi="Comic Sans MS" w:cs="Comic Sans MS"/>
          <w:b/>
          <w:bCs/>
          <w:i/>
          <w:iCs/>
          <w:u w:val="single"/>
        </w:rPr>
        <w:t>Bornes à incendies :</w:t>
      </w: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  <w:r w:rsidRPr="00B75336">
        <w:rPr>
          <w:rFonts w:ascii="Comic Sans MS" w:hAnsi="Comic Sans MS" w:cs="Comic Sans MS"/>
          <w:bCs/>
          <w:iCs/>
        </w:rPr>
        <w:t>Désormais, les vérifications et l</w:t>
      </w:r>
      <w:r>
        <w:rPr>
          <w:rFonts w:ascii="Comic Sans MS" w:hAnsi="Comic Sans MS" w:cs="Comic Sans MS"/>
          <w:bCs/>
          <w:iCs/>
        </w:rPr>
        <w:t xml:space="preserve">es </w:t>
      </w:r>
      <w:r w:rsidRPr="00B75336">
        <w:rPr>
          <w:rFonts w:ascii="Comic Sans MS" w:hAnsi="Comic Sans MS" w:cs="Comic Sans MS"/>
          <w:bCs/>
          <w:iCs/>
        </w:rPr>
        <w:t>entretien</w:t>
      </w:r>
      <w:r>
        <w:rPr>
          <w:rFonts w:ascii="Comic Sans MS" w:hAnsi="Comic Sans MS" w:cs="Comic Sans MS"/>
          <w:bCs/>
          <w:iCs/>
        </w:rPr>
        <w:t>s</w:t>
      </w:r>
      <w:r w:rsidRPr="00B75336">
        <w:rPr>
          <w:rFonts w:ascii="Comic Sans MS" w:hAnsi="Comic Sans MS" w:cs="Comic Sans MS"/>
          <w:bCs/>
          <w:iCs/>
        </w:rPr>
        <w:t xml:space="preserve"> des bornes à incendies </w:t>
      </w:r>
      <w:r>
        <w:rPr>
          <w:rFonts w:ascii="Comic Sans MS" w:hAnsi="Comic Sans MS" w:cs="Comic Sans MS"/>
          <w:bCs/>
          <w:iCs/>
        </w:rPr>
        <w:t>sont de la compétence des communes et non plus du SDIS.</w:t>
      </w: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 xml:space="preserve">-Vérifications </w:t>
      </w:r>
      <w:r w:rsidR="002D61AA">
        <w:rPr>
          <w:rFonts w:ascii="Comic Sans MS" w:hAnsi="Comic Sans MS" w:cs="Comic Sans MS"/>
          <w:bCs/>
          <w:iCs/>
        </w:rPr>
        <w:t>triennale</w:t>
      </w: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-</w:t>
      </w:r>
      <w:r w:rsidR="00765912">
        <w:rPr>
          <w:rFonts w:ascii="Comic Sans MS" w:hAnsi="Comic Sans MS" w:cs="Comic Sans MS"/>
          <w:bCs/>
          <w:iCs/>
        </w:rPr>
        <w:t xml:space="preserve">Faire intervenir </w:t>
      </w:r>
      <w:proofErr w:type="spellStart"/>
      <w:r w:rsidR="00765912">
        <w:rPr>
          <w:rFonts w:ascii="Comic Sans MS" w:hAnsi="Comic Sans MS" w:cs="Comic Sans MS"/>
          <w:bCs/>
          <w:iCs/>
        </w:rPr>
        <w:t>Viriot</w:t>
      </w:r>
      <w:proofErr w:type="spellEnd"/>
      <w:r w:rsidR="002D61AA">
        <w:rPr>
          <w:rFonts w:ascii="Comic Sans MS" w:hAnsi="Comic Sans MS" w:cs="Comic Sans MS"/>
          <w:bCs/>
          <w:iCs/>
        </w:rPr>
        <w:t xml:space="preserve"> Meyer suite à un contrôle négatif sur une borne incendie rue Edison.</w:t>
      </w:r>
      <w:r w:rsidR="00765912">
        <w:rPr>
          <w:rFonts w:ascii="Comic Sans MS" w:hAnsi="Comic Sans MS" w:cs="Comic Sans MS"/>
          <w:bCs/>
          <w:iCs/>
        </w:rPr>
        <w:tab/>
      </w:r>
    </w:p>
    <w:p w:rsidR="00765912" w:rsidRPr="00B75336" w:rsidRDefault="00765912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-Contrôles techniques des points d’eau incendie dans son Intégralité de manière triennale, et ce à compter de l’année 2017.</w:t>
      </w:r>
    </w:p>
    <w:p w:rsidR="00B75336" w:rsidRP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iCs/>
        </w:rPr>
      </w:pPr>
    </w:p>
    <w:p w:rsidR="00B75336" w:rsidRDefault="00B75336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</w:rPr>
      </w:pPr>
    </w:p>
    <w:p w:rsidR="00E01933" w:rsidRDefault="0075169C" w:rsidP="00E0193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</w:rPr>
      </w:pPr>
      <w:r>
        <w:rPr>
          <w:rFonts w:ascii="Comic Sans MS" w:hAnsi="Comic Sans MS" w:cs="Comic Sans MS"/>
          <w:b/>
          <w:bCs/>
          <w:i/>
          <w:iCs/>
          <w:u w:val="single"/>
        </w:rPr>
        <w:t>Coupe de Bois 2018</w:t>
      </w:r>
      <w:r w:rsidR="004208CB" w:rsidRPr="00A355B1">
        <w:rPr>
          <w:rFonts w:ascii="Comic Sans MS" w:hAnsi="Comic Sans MS" w:cs="Comic Sans MS"/>
          <w:b/>
          <w:bCs/>
          <w:i/>
          <w:iCs/>
        </w:rPr>
        <w:t>:</w:t>
      </w:r>
      <w:r w:rsidR="00A355B1" w:rsidRPr="00A355B1">
        <w:rPr>
          <w:rFonts w:ascii="Comic Sans MS" w:hAnsi="Comic Sans MS" w:cs="Comic Sans MS"/>
          <w:b/>
          <w:bCs/>
          <w:i/>
          <w:iCs/>
        </w:rPr>
        <w:t xml:space="preserve">               </w:t>
      </w:r>
      <w:r w:rsidR="00A355B1">
        <w:rPr>
          <w:rFonts w:ascii="Comic Sans MS" w:hAnsi="Comic Sans MS" w:cs="Comic Sans MS"/>
          <w:b/>
          <w:bCs/>
          <w:i/>
          <w:iCs/>
        </w:rPr>
        <w:t xml:space="preserve">                                                                     </w:t>
      </w:r>
      <w:r w:rsidR="00A355B1" w:rsidRPr="00A355B1">
        <w:rPr>
          <w:rFonts w:ascii="Comic Sans MS" w:hAnsi="Comic Sans MS" w:cs="Comic Sans MS"/>
          <w:b/>
          <w:bCs/>
          <w:i/>
          <w:iCs/>
        </w:rPr>
        <w:t xml:space="preserve"> </w:t>
      </w:r>
      <w:r w:rsidR="00A355B1">
        <w:rPr>
          <w:rFonts w:ascii="Comic Sans MS" w:hAnsi="Comic Sans MS" w:cs="Comic Sans MS"/>
          <w:b/>
          <w:bCs/>
          <w:i/>
          <w:iCs/>
        </w:rPr>
        <w:t xml:space="preserve"> </w:t>
      </w:r>
      <w:r w:rsidR="002A6F0A" w:rsidRPr="002A6F0A">
        <w:rPr>
          <w:rFonts w:ascii="Comic Sans MS" w:hAnsi="Comic Sans MS" w:cs="Comic Sans MS"/>
          <w:bCs/>
          <w:iCs/>
        </w:rPr>
        <w:t xml:space="preserve">Pour l’état d’assiette 2018 </w:t>
      </w:r>
      <w:r w:rsidR="00E01933">
        <w:rPr>
          <w:rFonts w:ascii="Comic Sans MS" w:hAnsi="Comic Sans MS"/>
          <w:bCs/>
        </w:rPr>
        <w:t>i</w:t>
      </w:r>
      <w:r w:rsidR="002A6F0A" w:rsidRPr="002A6F0A">
        <w:rPr>
          <w:rFonts w:ascii="Comic Sans MS" w:hAnsi="Comic Sans MS"/>
          <w:bCs/>
        </w:rPr>
        <w:t xml:space="preserve">l a été retenu </w:t>
      </w:r>
      <w:r w:rsidR="00E01933">
        <w:rPr>
          <w:rFonts w:ascii="Comic Sans MS" w:hAnsi="Comic Sans MS"/>
          <w:bCs/>
        </w:rPr>
        <w:t xml:space="preserve">uniquement </w:t>
      </w:r>
      <w:r w:rsidR="002A6F0A" w:rsidRPr="002A6F0A">
        <w:rPr>
          <w:rFonts w:ascii="Comic Sans MS" w:hAnsi="Comic Sans MS"/>
          <w:bCs/>
        </w:rPr>
        <w:t xml:space="preserve">les coupes </w:t>
      </w:r>
      <w:r w:rsidR="009248AC">
        <w:rPr>
          <w:rFonts w:ascii="Comic Sans MS" w:hAnsi="Comic Sans MS"/>
          <w:bCs/>
        </w:rPr>
        <w:t>14,</w:t>
      </w:r>
      <w:r w:rsidR="002A6F0A" w:rsidRPr="002A6F0A">
        <w:rPr>
          <w:rFonts w:ascii="Comic Sans MS" w:hAnsi="Comic Sans MS"/>
          <w:bCs/>
        </w:rPr>
        <w:t>15 et 24</w:t>
      </w:r>
      <w:r w:rsidR="00E01933">
        <w:rPr>
          <w:rFonts w:ascii="Comic Sans MS" w:hAnsi="Comic Sans MS"/>
          <w:bCs/>
        </w:rPr>
        <w:t xml:space="preserve">. </w:t>
      </w:r>
    </w:p>
    <w:p w:rsidR="00A355B1" w:rsidRDefault="00E01933" w:rsidP="00A355B1">
      <w:pPr>
        <w:autoSpaceDE w:val="0"/>
        <w:autoSpaceDN w:val="0"/>
        <w:adjustRightInd w:val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Monsieur le maire demande un report à L’ONF pour </w:t>
      </w:r>
      <w:r w:rsidR="009248AC">
        <w:rPr>
          <w:rFonts w:ascii="Comic Sans MS" w:hAnsi="Comic Sans MS"/>
          <w:bCs/>
        </w:rPr>
        <w:t>les</w:t>
      </w:r>
      <w:r>
        <w:rPr>
          <w:rFonts w:ascii="Comic Sans MS" w:hAnsi="Comic Sans MS"/>
          <w:bCs/>
        </w:rPr>
        <w:t xml:space="preserve"> parcelles 16,17 et 36.</w:t>
      </w:r>
    </w:p>
    <w:p w:rsidR="00765912" w:rsidRPr="002A6F0A" w:rsidRDefault="00765912" w:rsidP="00A355B1">
      <w:pPr>
        <w:autoSpaceDE w:val="0"/>
        <w:autoSpaceDN w:val="0"/>
        <w:adjustRightInd w:val="0"/>
        <w:rPr>
          <w:rFonts w:ascii="Comic Sans MS" w:hAnsi="Comic Sans MS" w:cs="Comic Sans MS"/>
          <w:bCs/>
          <w:iCs/>
        </w:rPr>
      </w:pPr>
    </w:p>
    <w:p w:rsidR="009554FD" w:rsidRPr="004208CB" w:rsidRDefault="004208CB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208CB">
        <w:rPr>
          <w:rFonts w:ascii="Comic Sans MS" w:hAnsi="Comic Sans MS" w:cs="Comic Sans MS"/>
          <w:b/>
          <w:bCs/>
          <w:i/>
          <w:iCs/>
        </w:rPr>
        <w:t>8</w:t>
      </w:r>
      <w:r w:rsidR="00DC2712" w:rsidRPr="004208CB">
        <w:rPr>
          <w:rFonts w:ascii="Comic Sans MS" w:hAnsi="Comic Sans MS" w:cs="Comic Sans MS"/>
          <w:b/>
          <w:bCs/>
          <w:i/>
          <w:iCs/>
        </w:rPr>
        <w:t>/</w:t>
      </w:r>
      <w:r w:rsidR="00DC2712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 </w:t>
      </w:r>
      <w:r w:rsidR="009554FD" w:rsidRPr="004208CB">
        <w:rPr>
          <w:rFonts w:ascii="Comic Sans MS" w:hAnsi="Comic Sans MS" w:cs="Comic Sans MS"/>
          <w:b/>
          <w:bCs/>
          <w:i/>
          <w:iCs/>
          <w:u w:val="single"/>
        </w:rPr>
        <w:t xml:space="preserve">Questions diverses </w:t>
      </w:r>
    </w:p>
    <w:p w:rsidR="00DC5CF6" w:rsidRPr="004208CB" w:rsidRDefault="00DC5CF6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</w:p>
    <w:p w:rsidR="00E01933" w:rsidRDefault="00E01933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- </w:t>
      </w:r>
      <w:r w:rsidR="00B75336">
        <w:rPr>
          <w:rFonts w:ascii="Comic Sans MS" w:hAnsi="Comic Sans MS" w:cs="Comic Sans MS"/>
          <w:color w:val="000000"/>
        </w:rPr>
        <w:t>Prendre délibération pour l’</w:t>
      </w:r>
      <w:r>
        <w:rPr>
          <w:rFonts w:ascii="Comic Sans MS" w:hAnsi="Comic Sans MS" w:cs="Comic Sans MS"/>
          <w:color w:val="000000"/>
        </w:rPr>
        <w:t>emplacement des containers</w:t>
      </w:r>
      <w:r w:rsidR="00B75336">
        <w:rPr>
          <w:rFonts w:ascii="Comic Sans MS" w:hAnsi="Comic Sans MS" w:cs="Comic Sans MS"/>
          <w:color w:val="000000"/>
        </w:rPr>
        <w:t xml:space="preserve"> ??? </w:t>
      </w:r>
    </w:p>
    <w:p w:rsidR="00A355B1" w:rsidRDefault="00421A94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4208CB">
        <w:rPr>
          <w:rFonts w:ascii="Comic Sans MS" w:hAnsi="Comic Sans MS" w:cs="Comic Sans MS"/>
          <w:color w:val="000000"/>
        </w:rPr>
        <w:t>-</w:t>
      </w:r>
      <w:r w:rsidR="00AB0A67" w:rsidRPr="004208CB">
        <w:rPr>
          <w:rFonts w:ascii="Comic Sans MS" w:hAnsi="Comic Sans MS" w:cs="Comic Sans MS"/>
          <w:color w:val="000000"/>
        </w:rPr>
        <w:t>Le</w:t>
      </w:r>
      <w:r w:rsidR="00E01933">
        <w:rPr>
          <w:rFonts w:ascii="Comic Sans MS" w:hAnsi="Comic Sans MS" w:cs="Comic Sans MS"/>
          <w:color w:val="000000"/>
        </w:rPr>
        <w:t>s membres du</w:t>
      </w:r>
      <w:r w:rsidR="00AB0A67" w:rsidRPr="004208CB">
        <w:rPr>
          <w:rFonts w:ascii="Comic Sans MS" w:hAnsi="Comic Sans MS" w:cs="Comic Sans MS"/>
          <w:color w:val="000000"/>
        </w:rPr>
        <w:t xml:space="preserve"> </w:t>
      </w:r>
      <w:r w:rsidR="00E01933">
        <w:rPr>
          <w:rFonts w:ascii="Comic Sans MS" w:hAnsi="Comic Sans MS" w:cs="Comic Sans MS"/>
          <w:color w:val="000000"/>
        </w:rPr>
        <w:t xml:space="preserve">conseil demandent au maire de pouvoir consulter les documents ayant attraits à l’ACCA (Association Communale de Chasse Agrée) de </w:t>
      </w:r>
      <w:proofErr w:type="spellStart"/>
      <w:r w:rsidR="00E01933">
        <w:rPr>
          <w:rFonts w:ascii="Comic Sans MS" w:hAnsi="Comic Sans MS" w:cs="Comic Sans MS"/>
          <w:color w:val="000000"/>
        </w:rPr>
        <w:t>Royaumeix</w:t>
      </w:r>
      <w:proofErr w:type="spellEnd"/>
      <w:r w:rsidR="00E01933">
        <w:rPr>
          <w:rFonts w:ascii="Comic Sans MS" w:hAnsi="Comic Sans MS" w:cs="Comic Sans MS"/>
          <w:color w:val="000000"/>
        </w:rPr>
        <w:t>.</w:t>
      </w:r>
    </w:p>
    <w:p w:rsidR="00E01933" w:rsidRDefault="00421A94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4208CB">
        <w:rPr>
          <w:rFonts w:ascii="Comic Sans MS" w:hAnsi="Comic Sans MS" w:cs="Comic Sans MS"/>
          <w:color w:val="000000"/>
        </w:rPr>
        <w:t>-</w:t>
      </w:r>
      <w:r w:rsidR="00E01933">
        <w:rPr>
          <w:rFonts w:ascii="Comic Sans MS" w:hAnsi="Comic Sans MS" w:cs="Comic Sans MS"/>
          <w:color w:val="000000"/>
        </w:rPr>
        <w:t xml:space="preserve">La date de la cérémonie des vœux du Maire a été </w:t>
      </w:r>
      <w:r w:rsidR="009248AC">
        <w:rPr>
          <w:rFonts w:ascii="Comic Sans MS" w:hAnsi="Comic Sans MS" w:cs="Comic Sans MS"/>
          <w:color w:val="000000"/>
        </w:rPr>
        <w:t>fixée</w:t>
      </w:r>
      <w:r w:rsidR="00E01933">
        <w:rPr>
          <w:rFonts w:ascii="Comic Sans MS" w:hAnsi="Comic Sans MS" w:cs="Comic Sans MS"/>
          <w:color w:val="000000"/>
        </w:rPr>
        <w:t xml:space="preserve"> au Vendredi 12 Janvier à 18h30</w:t>
      </w:r>
      <w:r w:rsidR="00A355B1">
        <w:rPr>
          <w:rFonts w:ascii="Comic Sans MS" w:hAnsi="Comic Sans MS" w:cs="Comic Sans MS"/>
          <w:color w:val="000000"/>
        </w:rPr>
        <w:t>.</w:t>
      </w:r>
      <w:r w:rsidR="00E8162A" w:rsidRPr="004208CB">
        <w:rPr>
          <w:rFonts w:ascii="Comic Sans MS" w:hAnsi="Comic Sans MS" w:cs="Comic Sans MS"/>
          <w:color w:val="000000"/>
        </w:rPr>
        <w:t xml:space="preserve">       </w:t>
      </w:r>
    </w:p>
    <w:p w:rsidR="00E01933" w:rsidRDefault="00E01933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-Le Maire informe qu’une rencontre avec le bureau d’étude pour le PLUI aura lieu le Jeudi 14/12/17.</w:t>
      </w:r>
    </w:p>
    <w:p w:rsidR="00B75336" w:rsidRDefault="00E01933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Pour préparer cette rencontre, une réunion avec la commission urbanisme est fixée au Vendredi 8 </w:t>
      </w:r>
      <w:r w:rsidR="00B75336">
        <w:rPr>
          <w:rFonts w:ascii="Comic Sans MS" w:hAnsi="Comic Sans MS" w:cs="Comic Sans MS"/>
          <w:color w:val="000000"/>
        </w:rPr>
        <w:t>à 18h30.</w:t>
      </w:r>
    </w:p>
    <w:p w:rsidR="002D61AA" w:rsidRDefault="002D61AA" w:rsidP="00E8162A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4F6E7D" w:rsidRPr="00A42589" w:rsidRDefault="004F6E7D" w:rsidP="00D24815">
      <w:pPr>
        <w:pStyle w:val="Sansinterligne"/>
      </w:pPr>
      <w:r w:rsidRPr="004208CB">
        <w:rPr>
          <w:rFonts w:ascii="Comic Sans MS" w:hAnsi="Comic Sans MS" w:cs="Comic Sans MS"/>
          <w:b/>
          <w:bCs/>
          <w:i/>
          <w:iCs/>
        </w:rPr>
        <w:t>L’ordre du jour étant épuisé, le Maire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 lève la séance à </w:t>
      </w:r>
      <w:r w:rsidR="00E8162A">
        <w:rPr>
          <w:rFonts w:ascii="Comic Sans MS" w:hAnsi="Comic Sans MS" w:cs="Comic Sans MS"/>
          <w:b/>
          <w:bCs/>
          <w:i/>
          <w:iCs/>
        </w:rPr>
        <w:t>20h</w:t>
      </w:r>
      <w:r w:rsidR="00B75336">
        <w:rPr>
          <w:rFonts w:ascii="Comic Sans MS" w:hAnsi="Comic Sans MS" w:cs="Comic Sans MS"/>
          <w:b/>
          <w:bCs/>
          <w:i/>
          <w:iCs/>
        </w:rPr>
        <w:t>4</w:t>
      </w:r>
      <w:r w:rsidR="00421A94">
        <w:rPr>
          <w:rFonts w:ascii="Comic Sans MS" w:hAnsi="Comic Sans MS" w:cs="Comic Sans MS"/>
          <w:b/>
          <w:bCs/>
          <w:i/>
          <w:iCs/>
        </w:rPr>
        <w:t>0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7"/>
  </w:num>
  <w:num w:numId="10">
    <w:abstractNumId w:val="25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4"/>
  </w:num>
  <w:num w:numId="27">
    <w:abstractNumId w:val="21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A10AD"/>
    <w:rsid w:val="000A3C09"/>
    <w:rsid w:val="000C1AC8"/>
    <w:rsid w:val="000D698A"/>
    <w:rsid w:val="000E7AED"/>
    <w:rsid w:val="000F061F"/>
    <w:rsid w:val="001015E3"/>
    <w:rsid w:val="00121807"/>
    <w:rsid w:val="00124726"/>
    <w:rsid w:val="00126C1E"/>
    <w:rsid w:val="001373CA"/>
    <w:rsid w:val="00163DF5"/>
    <w:rsid w:val="00165A2C"/>
    <w:rsid w:val="001706D9"/>
    <w:rsid w:val="001A42C2"/>
    <w:rsid w:val="001A641F"/>
    <w:rsid w:val="001B230F"/>
    <w:rsid w:val="001B2476"/>
    <w:rsid w:val="001C760E"/>
    <w:rsid w:val="001E06DB"/>
    <w:rsid w:val="001F1F3D"/>
    <w:rsid w:val="001F2420"/>
    <w:rsid w:val="002420B3"/>
    <w:rsid w:val="00287C16"/>
    <w:rsid w:val="002A6F0A"/>
    <w:rsid w:val="002C4D54"/>
    <w:rsid w:val="002D61AA"/>
    <w:rsid w:val="002E27D9"/>
    <w:rsid w:val="002F3EF1"/>
    <w:rsid w:val="00321D10"/>
    <w:rsid w:val="00325474"/>
    <w:rsid w:val="003634F7"/>
    <w:rsid w:val="003809B3"/>
    <w:rsid w:val="0038138C"/>
    <w:rsid w:val="003921A0"/>
    <w:rsid w:val="00392A15"/>
    <w:rsid w:val="003932DA"/>
    <w:rsid w:val="00396D71"/>
    <w:rsid w:val="003A17DF"/>
    <w:rsid w:val="003A2C92"/>
    <w:rsid w:val="003B6C57"/>
    <w:rsid w:val="003B77A1"/>
    <w:rsid w:val="003C0772"/>
    <w:rsid w:val="003E1759"/>
    <w:rsid w:val="003E691E"/>
    <w:rsid w:val="003F1865"/>
    <w:rsid w:val="004208CB"/>
    <w:rsid w:val="00421A94"/>
    <w:rsid w:val="00441D38"/>
    <w:rsid w:val="00454BE9"/>
    <w:rsid w:val="004773A6"/>
    <w:rsid w:val="00490173"/>
    <w:rsid w:val="004A410F"/>
    <w:rsid w:val="004C348F"/>
    <w:rsid w:val="004F6E7D"/>
    <w:rsid w:val="00510406"/>
    <w:rsid w:val="005153BF"/>
    <w:rsid w:val="00534530"/>
    <w:rsid w:val="00544600"/>
    <w:rsid w:val="00555C38"/>
    <w:rsid w:val="00584AAA"/>
    <w:rsid w:val="005954B7"/>
    <w:rsid w:val="00597B2C"/>
    <w:rsid w:val="005E53A4"/>
    <w:rsid w:val="00611A25"/>
    <w:rsid w:val="00633751"/>
    <w:rsid w:val="00633CDD"/>
    <w:rsid w:val="00646978"/>
    <w:rsid w:val="00647A24"/>
    <w:rsid w:val="006537F0"/>
    <w:rsid w:val="006773F5"/>
    <w:rsid w:val="006A512C"/>
    <w:rsid w:val="006B5CB3"/>
    <w:rsid w:val="006D432D"/>
    <w:rsid w:val="006D4700"/>
    <w:rsid w:val="006F6E9A"/>
    <w:rsid w:val="007432DA"/>
    <w:rsid w:val="0075169C"/>
    <w:rsid w:val="0076591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8067C1"/>
    <w:rsid w:val="00825613"/>
    <w:rsid w:val="0082720A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5805"/>
    <w:rsid w:val="009042F3"/>
    <w:rsid w:val="009135F1"/>
    <w:rsid w:val="00917112"/>
    <w:rsid w:val="009207C3"/>
    <w:rsid w:val="009248AC"/>
    <w:rsid w:val="00950AE6"/>
    <w:rsid w:val="009554FD"/>
    <w:rsid w:val="009923EB"/>
    <w:rsid w:val="009C1884"/>
    <w:rsid w:val="009E1DF3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3372"/>
    <w:rsid w:val="00AA3B69"/>
    <w:rsid w:val="00AA7BFB"/>
    <w:rsid w:val="00AB04CD"/>
    <w:rsid w:val="00AB0A67"/>
    <w:rsid w:val="00AB1185"/>
    <w:rsid w:val="00AC1D91"/>
    <w:rsid w:val="00AD2324"/>
    <w:rsid w:val="00AD763E"/>
    <w:rsid w:val="00B114A6"/>
    <w:rsid w:val="00B3181A"/>
    <w:rsid w:val="00B3576F"/>
    <w:rsid w:val="00B54CFD"/>
    <w:rsid w:val="00B71675"/>
    <w:rsid w:val="00B75336"/>
    <w:rsid w:val="00B87A89"/>
    <w:rsid w:val="00BB63E3"/>
    <w:rsid w:val="00BC1D4F"/>
    <w:rsid w:val="00BE0FF2"/>
    <w:rsid w:val="00BE2823"/>
    <w:rsid w:val="00BF72DF"/>
    <w:rsid w:val="00C112A2"/>
    <w:rsid w:val="00C1456F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4731B"/>
    <w:rsid w:val="00D62632"/>
    <w:rsid w:val="00D67648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E01933"/>
    <w:rsid w:val="00E071AA"/>
    <w:rsid w:val="00E077E7"/>
    <w:rsid w:val="00E14588"/>
    <w:rsid w:val="00E363C3"/>
    <w:rsid w:val="00E73484"/>
    <w:rsid w:val="00E81614"/>
    <w:rsid w:val="00E8162A"/>
    <w:rsid w:val="00E83F28"/>
    <w:rsid w:val="00ED75E6"/>
    <w:rsid w:val="00EF3356"/>
    <w:rsid w:val="00F06BD6"/>
    <w:rsid w:val="00F276D2"/>
    <w:rsid w:val="00F33D22"/>
    <w:rsid w:val="00F43873"/>
    <w:rsid w:val="00F53227"/>
    <w:rsid w:val="00F55923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2017-12-07T14:10:00Z</cp:lastPrinted>
  <dcterms:created xsi:type="dcterms:W3CDTF">2017-12-07T11:03:00Z</dcterms:created>
  <dcterms:modified xsi:type="dcterms:W3CDTF">2017-12-07T15:16:00Z</dcterms:modified>
</cp:coreProperties>
</file>